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05" w:rsidRPr="00615105" w:rsidRDefault="00615105">
      <w:pPr>
        <w:rPr>
          <w:lang w:val="en-US"/>
        </w:rPr>
      </w:pPr>
      <w:r>
        <w:rPr>
          <w:rFonts w:ascii="Verdana" w:hAnsi="Verdana"/>
          <w:sz w:val="16"/>
          <w:szCs w:val="16"/>
          <w:shd w:val="clear" w:color="auto" w:fill="FFFFFF"/>
        </w:rPr>
        <w:t>Фамилия И.О. Название публикации / Фамилия И.О. //</w:t>
      </w:r>
      <w:r w:rsidRPr="00615105">
        <w:rPr>
          <w:rFonts w:ascii="Verdana" w:hAnsi="Verdana"/>
          <w:sz w:val="16"/>
          <w:szCs w:val="16"/>
          <w:shd w:val="clear" w:color="auto" w:fill="FFFFFF"/>
        </w:rPr>
        <w:t xml:space="preserve">Проблемы региона в исследованиях молодых ученых Волгоградской области : сб. </w:t>
      </w:r>
      <w:proofErr w:type="spellStart"/>
      <w:r w:rsidRPr="00615105">
        <w:rPr>
          <w:rFonts w:ascii="Verdana" w:hAnsi="Verdana"/>
          <w:sz w:val="16"/>
          <w:szCs w:val="16"/>
          <w:shd w:val="clear" w:color="auto" w:fill="FFFFFF"/>
        </w:rPr>
        <w:t>науч</w:t>
      </w:r>
      <w:proofErr w:type="spellEnd"/>
      <w:r w:rsidRPr="00615105">
        <w:rPr>
          <w:rFonts w:ascii="Verdana" w:hAnsi="Verdana"/>
          <w:sz w:val="16"/>
          <w:szCs w:val="16"/>
          <w:shd w:val="clear" w:color="auto" w:fill="FFFFFF"/>
        </w:rPr>
        <w:t xml:space="preserve">. тр. / </w:t>
      </w:r>
      <w:proofErr w:type="spellStart"/>
      <w:r w:rsidRPr="00615105">
        <w:rPr>
          <w:rFonts w:ascii="Verdana" w:hAnsi="Verdana"/>
          <w:sz w:val="16"/>
          <w:szCs w:val="16"/>
          <w:shd w:val="clear" w:color="auto" w:fill="FFFFFF"/>
        </w:rPr>
        <w:t>Федер</w:t>
      </w:r>
      <w:proofErr w:type="spellEnd"/>
      <w:r w:rsidRPr="00615105">
        <w:rPr>
          <w:rFonts w:ascii="Verdana" w:hAnsi="Verdana"/>
          <w:sz w:val="16"/>
          <w:szCs w:val="16"/>
          <w:shd w:val="clear" w:color="auto" w:fill="FFFFFF"/>
        </w:rPr>
        <w:t xml:space="preserve">. </w:t>
      </w:r>
      <w:proofErr w:type="spellStart"/>
      <w:r w:rsidRPr="00615105">
        <w:rPr>
          <w:rFonts w:ascii="Verdana" w:hAnsi="Verdana"/>
          <w:sz w:val="16"/>
          <w:szCs w:val="16"/>
          <w:shd w:val="clear" w:color="auto" w:fill="FFFFFF"/>
        </w:rPr>
        <w:t>гос</w:t>
      </w:r>
      <w:proofErr w:type="spellEnd"/>
      <w:r w:rsidRPr="00615105">
        <w:rPr>
          <w:rFonts w:ascii="Verdana" w:hAnsi="Verdana"/>
          <w:sz w:val="16"/>
          <w:szCs w:val="16"/>
          <w:shd w:val="clear" w:color="auto" w:fill="FFFFFF"/>
        </w:rPr>
        <w:t xml:space="preserve">. </w:t>
      </w:r>
      <w:proofErr w:type="spellStart"/>
      <w:r w:rsidRPr="00615105">
        <w:rPr>
          <w:rFonts w:ascii="Verdana" w:hAnsi="Verdana"/>
          <w:sz w:val="16"/>
          <w:szCs w:val="16"/>
          <w:shd w:val="clear" w:color="auto" w:fill="FFFFFF"/>
        </w:rPr>
        <w:t>бюд</w:t>
      </w:r>
      <w:proofErr w:type="spellEnd"/>
      <w:r w:rsidRPr="00615105">
        <w:rPr>
          <w:rFonts w:ascii="Verdana" w:hAnsi="Verdana"/>
          <w:sz w:val="16"/>
          <w:szCs w:val="16"/>
          <w:shd w:val="clear" w:color="auto" w:fill="FFFFFF"/>
        </w:rPr>
        <w:t xml:space="preserve">. </w:t>
      </w:r>
      <w:proofErr w:type="spellStart"/>
      <w:r w:rsidRPr="00615105">
        <w:rPr>
          <w:rFonts w:ascii="Verdana" w:hAnsi="Verdana"/>
          <w:sz w:val="16"/>
          <w:szCs w:val="16"/>
          <w:shd w:val="clear" w:color="auto" w:fill="FFFFFF"/>
        </w:rPr>
        <w:t>образоват</w:t>
      </w:r>
      <w:proofErr w:type="spellEnd"/>
      <w:r w:rsidRPr="00615105">
        <w:rPr>
          <w:rFonts w:ascii="Verdana" w:hAnsi="Verdana"/>
          <w:sz w:val="16"/>
          <w:szCs w:val="16"/>
          <w:shd w:val="clear" w:color="auto" w:fill="FFFFFF"/>
        </w:rPr>
        <w:t xml:space="preserve">. </w:t>
      </w:r>
      <w:proofErr w:type="spellStart"/>
      <w:r w:rsidRPr="00615105">
        <w:rPr>
          <w:rFonts w:ascii="Verdana" w:hAnsi="Verdana"/>
          <w:sz w:val="16"/>
          <w:szCs w:val="16"/>
          <w:shd w:val="clear" w:color="auto" w:fill="FFFFFF"/>
        </w:rPr>
        <w:t>высш</w:t>
      </w:r>
      <w:proofErr w:type="spellEnd"/>
      <w:r w:rsidRPr="00615105">
        <w:rPr>
          <w:rFonts w:ascii="Verdana" w:hAnsi="Verdana"/>
          <w:sz w:val="16"/>
          <w:szCs w:val="16"/>
          <w:shd w:val="clear" w:color="auto" w:fill="FFFFFF"/>
        </w:rPr>
        <w:t xml:space="preserve">. проф. образования «Волгоградский государственный университет» ; </w:t>
      </w:r>
      <w:proofErr w:type="spellStart"/>
      <w:r w:rsidRPr="00615105">
        <w:rPr>
          <w:rFonts w:ascii="Verdana" w:hAnsi="Verdana"/>
          <w:sz w:val="16"/>
          <w:szCs w:val="16"/>
          <w:shd w:val="clear" w:color="auto" w:fill="FFFFFF"/>
        </w:rPr>
        <w:t>редкол</w:t>
      </w:r>
      <w:proofErr w:type="spellEnd"/>
      <w:r w:rsidRPr="00615105">
        <w:rPr>
          <w:rFonts w:ascii="Verdana" w:hAnsi="Verdana"/>
          <w:sz w:val="16"/>
          <w:szCs w:val="16"/>
          <w:shd w:val="clear" w:color="auto" w:fill="FFFFFF"/>
        </w:rPr>
        <w:t>. ; А.Р. Яковлев (отв</w:t>
      </w:r>
      <w:proofErr w:type="gramStart"/>
      <w:r w:rsidRPr="00615105">
        <w:rPr>
          <w:rFonts w:ascii="Verdana" w:hAnsi="Verdana"/>
          <w:sz w:val="16"/>
          <w:szCs w:val="16"/>
          <w:shd w:val="clear" w:color="auto" w:fill="FFFFFF"/>
        </w:rPr>
        <w:t>.р</w:t>
      </w:r>
      <w:proofErr w:type="gramEnd"/>
      <w:r w:rsidRPr="00615105">
        <w:rPr>
          <w:rFonts w:ascii="Verdana" w:hAnsi="Verdana"/>
          <w:sz w:val="16"/>
          <w:szCs w:val="16"/>
          <w:shd w:val="clear" w:color="auto" w:fill="FFFFFF"/>
        </w:rPr>
        <w:t>ед.) [и др.] — Волгоград, 201</w:t>
      </w:r>
      <w:r>
        <w:rPr>
          <w:rFonts w:ascii="Verdana" w:hAnsi="Verdana"/>
          <w:sz w:val="16"/>
          <w:szCs w:val="16"/>
          <w:shd w:val="clear" w:color="auto" w:fill="FFFFFF"/>
          <w:lang w:val="en-US"/>
        </w:rPr>
        <w:t>3</w:t>
      </w:r>
      <w:r w:rsidRPr="00615105">
        <w:rPr>
          <w:rFonts w:ascii="Verdana" w:hAnsi="Verdana"/>
          <w:sz w:val="16"/>
          <w:szCs w:val="16"/>
          <w:shd w:val="clear" w:color="auto" w:fill="FFFFFF"/>
        </w:rPr>
        <w:t xml:space="preserve">. — С. </w:t>
      </w:r>
      <w:r>
        <w:rPr>
          <w:rFonts w:ascii="Verdana" w:hAnsi="Verdana"/>
          <w:sz w:val="16"/>
          <w:szCs w:val="16"/>
          <w:shd w:val="clear" w:color="auto" w:fill="FFFFFF"/>
          <w:lang w:val="en-US"/>
        </w:rPr>
        <w:t>xx-XX</w:t>
      </w:r>
    </w:p>
    <w:tbl>
      <w:tblPr>
        <w:tblStyle w:val="a3"/>
        <w:tblW w:w="0" w:type="auto"/>
        <w:tblLook w:val="04A0"/>
      </w:tblPr>
      <w:tblGrid>
        <w:gridCol w:w="1981"/>
        <w:gridCol w:w="6227"/>
        <w:gridCol w:w="1363"/>
      </w:tblGrid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92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227" w:type="dxa"/>
          </w:tcPr>
          <w:p w:rsidR="001C029D" w:rsidRPr="00560241" w:rsidRDefault="001C029D" w:rsidP="00180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</w:tcPr>
          <w:p w:rsidR="001C029D" w:rsidRPr="00560241" w:rsidRDefault="001C029D" w:rsidP="001C0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241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Акопов С. А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 К ЛЕКЦИЯМ ПО КУРСУ «СЕТИ ЭВМ И ТЕЛЕКОММУНИКАЦИИ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Астахов А.</w:t>
            </w:r>
            <w:proofErr w:type="gramStart"/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227" w:type="dxa"/>
          </w:tcPr>
          <w:p w:rsidR="001C029D" w:rsidRPr="001C029D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1C029D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 w:rsidRPr="001C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29D" w:rsidRPr="001C029D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приложений под мобильную платформу </w:t>
            </w:r>
            <w:proofErr w:type="spellStart"/>
            <w:r w:rsidRPr="001C029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C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29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37-40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Берзина К.С.</w:t>
            </w:r>
          </w:p>
        </w:tc>
        <w:tc>
          <w:tcPr>
            <w:tcW w:w="6227" w:type="dxa"/>
          </w:tcPr>
          <w:p w:rsidR="001C029D" w:rsidRPr="001C029D" w:rsidRDefault="001C029D" w:rsidP="00615105">
            <w:pPr>
              <w:pStyle w:val="a4"/>
              <w:spacing w:after="0"/>
            </w:pPr>
            <w:r w:rsidRPr="001C029D">
              <w:t xml:space="preserve">Компилятор для эмулятора ЭВМ с </w:t>
            </w:r>
            <w:proofErr w:type="spellStart"/>
            <w:r w:rsidRPr="001C029D">
              <w:t>веб-интерфейсом</w:t>
            </w:r>
            <w:proofErr w:type="spellEnd"/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68-72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 w:rsidR="00615105"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</w:rPr>
              <w:t>Поиск и оценка эффективности гидрологических проектов ВАП с использованием программного комплекса ГИС-КАРТА.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710-715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Долганова Д.И.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информационной системы «НИР студентов»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174-177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787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Фатеева</w:t>
            </w:r>
            <w:r w:rsidR="00615105"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</w:t>
            </w:r>
            <w:proofErr w:type="gramStart"/>
            <w:r w:rsidRPr="001C029D">
              <w:rPr>
                <w:rFonts w:ascii="Times New Roman" w:hAnsi="Times New Roman" w:cs="Times New Roman"/>
                <w:sz w:val="24"/>
                <w:szCs w:val="24"/>
              </w:rPr>
              <w:t>РАЗМЕРНОСТИ ПРОСТРАНСТВА ОГРАНИЧЕННЫХ РЕШЕНИЙ СТАЦИОНАРНОГО УРАВНЕНИЯ ШРЕДИНГЕРА</w:t>
            </w:r>
            <w:proofErr w:type="gramEnd"/>
            <w:r w:rsidRPr="001C029D">
              <w:rPr>
                <w:rFonts w:ascii="Times New Roman" w:hAnsi="Times New Roman" w:cs="Times New Roman"/>
                <w:sz w:val="24"/>
                <w:szCs w:val="24"/>
              </w:rPr>
              <w:t xml:space="preserve"> НА МНОГООБРАЗИИ СПЕЦИАЛЬНОГО ВИДА.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676-679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787F6E">
            <w:pPr>
              <w:pStyle w:val="a4"/>
              <w:spacing w:after="0"/>
            </w:pPr>
            <w:r w:rsidRPr="00597922">
              <w:t>Федоров А. А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Разработка библиотеки функций для работы с основными структурами данных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679-681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r w:rsidRPr="00597922">
              <w:t>Казанцев А.В.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 xml:space="preserve">РАЗРАБОТКА </w:t>
            </w:r>
            <w:r w:rsidRPr="001C029D">
              <w:rPr>
                <w:lang w:val="en-US"/>
              </w:rPr>
              <w:t>WEB</w:t>
            </w:r>
            <w:r w:rsidRPr="001C029D">
              <w:t>-ПОРТАЛА ДЛЯ ГК «МАН»</w:t>
            </w:r>
          </w:p>
          <w:p w:rsidR="001C029D" w:rsidRPr="001C029D" w:rsidRDefault="001C029D" w:rsidP="00180308">
            <w:pPr>
              <w:pStyle w:val="a4"/>
              <w:spacing w:after="0"/>
            </w:pP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238-242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787F6E">
            <w:proofErr w:type="spellStart"/>
            <w:r w:rsidRPr="00597922">
              <w:rPr>
                <w:rFonts w:ascii="Times New Roman" w:hAnsi="Times New Roman" w:cs="Times New Roman"/>
                <w:iCs/>
                <w:sz w:val="24"/>
                <w:szCs w:val="24"/>
              </w:rPr>
              <w:t>Костельцев</w:t>
            </w:r>
            <w:proofErr w:type="spellEnd"/>
            <w:r w:rsidRPr="005979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Д. С.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ИССЛЕДОВАНИЕ МЕТОДОВ СОЗДАНИЯ МНОГОПОТОЧНЫХ ПРИЛОЖЕНИЙ НА JAVA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290-293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proofErr w:type="spellStart"/>
            <w:r w:rsidRPr="00597922">
              <w:t>Краснопрошин</w:t>
            </w:r>
            <w:proofErr w:type="spellEnd"/>
            <w:r w:rsidRPr="00597922">
              <w:t xml:space="preserve"> А.И.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6"/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1C029D">
              <w:rPr>
                <w:sz w:val="24"/>
                <w:szCs w:val="24"/>
                <w:lang w:val="ru-RU"/>
              </w:rPr>
              <w:t xml:space="preserve">РАЗРАБОТКА ГЕОИНФОРМАЦИОНННОГО </w:t>
            </w:r>
            <w:r w:rsidRPr="001C029D">
              <w:rPr>
                <w:sz w:val="24"/>
                <w:szCs w:val="24"/>
              </w:rPr>
              <w:t>WEB</w:t>
            </w:r>
            <w:r w:rsidRPr="001C029D">
              <w:rPr>
                <w:sz w:val="24"/>
                <w:szCs w:val="24"/>
                <w:lang w:val="ru-RU"/>
              </w:rPr>
              <w:t>-ПОРТАЛА</w:t>
            </w:r>
          </w:p>
          <w:p w:rsidR="001C029D" w:rsidRPr="001C029D" w:rsidRDefault="001C029D" w:rsidP="00180308">
            <w:pPr>
              <w:pStyle w:val="a4"/>
              <w:spacing w:after="0"/>
            </w:pPr>
            <w:r w:rsidRPr="001C029D">
              <w:t>ВОЛГОГРАДСКОЙ ОБЛАСТИ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316-323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proofErr w:type="spellStart"/>
            <w:r w:rsidRPr="00597922">
              <w:t>Кузовихин</w:t>
            </w:r>
            <w:proofErr w:type="spellEnd"/>
            <w:r w:rsidRPr="00597922">
              <w:t xml:space="preserve"> А.А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widowControl w:val="0"/>
              <w:shd w:val="clear" w:color="auto" w:fill="FFFFFF"/>
              <w:tabs>
                <w:tab w:val="left" w:pos="691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Математические вопросы обработки видеоинформации</w:t>
            </w:r>
          </w:p>
          <w:p w:rsidR="001C029D" w:rsidRPr="001C029D" w:rsidRDefault="001C029D" w:rsidP="00180308">
            <w:pPr>
              <w:pStyle w:val="a4"/>
              <w:spacing w:after="0"/>
            </w:pP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338-339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proofErr w:type="spellStart"/>
            <w:r w:rsidRPr="00597922">
              <w:t>Любибогов</w:t>
            </w:r>
            <w:proofErr w:type="spellEnd"/>
            <w:r w:rsidRPr="00597922">
              <w:t xml:space="preserve"> М.Г.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ПРОГРАММНЫЙ МОДУЛЬ КОМПРЕССИИ СИГНАЛОВ С УПРАВЛЯЕМЫМИ ВРЕМЕНАМИ АТАКИ И ВОССТАНОВЛЕНИЯ.</w:t>
            </w:r>
          </w:p>
          <w:p w:rsidR="001C029D" w:rsidRPr="001C029D" w:rsidRDefault="001C029D" w:rsidP="00180308">
            <w:pPr>
              <w:pStyle w:val="a4"/>
              <w:spacing w:after="0"/>
            </w:pP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370-373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Малярчук</w:t>
            </w:r>
            <w:r w:rsidR="00615105"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</w:p>
          <w:p w:rsidR="001C029D" w:rsidRPr="00597922" w:rsidRDefault="001C029D" w:rsidP="00180308">
            <w:pPr>
              <w:pStyle w:val="a4"/>
              <w:spacing w:after="0"/>
            </w:pPr>
          </w:p>
        </w:tc>
        <w:tc>
          <w:tcPr>
            <w:tcW w:w="6227" w:type="dxa"/>
          </w:tcPr>
          <w:p w:rsidR="001C029D" w:rsidRPr="001C029D" w:rsidRDefault="001C029D" w:rsidP="001803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ГЕОИНФОРМАЦИОННАЯ СИСТЕМА ДЛЯ МОДЕЛИРОВАНИЯ</w:t>
            </w:r>
          </w:p>
          <w:p w:rsidR="001C029D" w:rsidRPr="001C029D" w:rsidRDefault="001C029D" w:rsidP="001803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ДИНАМИКИ ВОЗДУШНЫХ ПОТОКОВ НА ТЕРРИТОРИЯХ </w:t>
            </w:r>
            <w:proofErr w:type="gramStart"/>
            <w:r w:rsidRPr="001C0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C029D" w:rsidRPr="001C029D" w:rsidRDefault="001C029D" w:rsidP="001803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АНТРОПОГЕННОЙ ЗАСТРОЙКОЙ</w:t>
            </w:r>
          </w:p>
          <w:p w:rsidR="001C029D" w:rsidRPr="001C029D" w:rsidRDefault="001C029D" w:rsidP="00180308">
            <w:pPr>
              <w:pStyle w:val="a4"/>
              <w:spacing w:after="0"/>
            </w:pP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394-400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r w:rsidRPr="00597922">
              <w:t>Мельник А.В.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СОЗДАНИЕ ПОИСКОВОЙ СИСТЕМЫ ПО ТЕКСТОВЫМ МАССИВАМ ДАННЫХ С ИСПОЛЬЗОВАНИЕМ ЯЗЫКА PYTHON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414-417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proofErr w:type="spellStart"/>
            <w:r w:rsidRPr="00597922">
              <w:t>Мищенкова</w:t>
            </w:r>
            <w:proofErr w:type="spellEnd"/>
            <w:r w:rsidRPr="00597922">
              <w:t xml:space="preserve"> Е.С.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Исследование алгоритмов распознавания образов</w:t>
            </w:r>
          </w:p>
          <w:p w:rsidR="001C029D" w:rsidRPr="001C029D" w:rsidRDefault="001C029D" w:rsidP="00180308">
            <w:pPr>
              <w:pStyle w:val="a4"/>
              <w:spacing w:after="0"/>
            </w:pP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423-425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proofErr w:type="spellStart"/>
            <w:r w:rsidRPr="00597922">
              <w:t>Небензя</w:t>
            </w:r>
            <w:proofErr w:type="spellEnd"/>
            <w:r w:rsidRPr="00597922">
              <w:t xml:space="preserve"> Л.Е.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ИССЛЕДОВАНИЕ АЛГОРИТМОВ КЛАСТЕРИЗАЦИИ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433-437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proofErr w:type="spellStart"/>
            <w:r w:rsidRPr="00597922">
              <w:t>Саух</w:t>
            </w:r>
            <w:proofErr w:type="spellEnd"/>
            <w:r w:rsidRPr="00597922">
              <w:t xml:space="preserve"> Д.А.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инструментов разработки приложений для </w:t>
            </w:r>
            <w:r w:rsidRPr="001C02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Apple</w:t>
            </w:r>
            <w:r w:rsidRPr="001C02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02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iOS</w:t>
            </w:r>
            <w:proofErr w:type="spellEnd"/>
          </w:p>
          <w:p w:rsidR="001C029D" w:rsidRPr="001C029D" w:rsidRDefault="001C029D" w:rsidP="00180308">
            <w:pPr>
              <w:pStyle w:val="a4"/>
              <w:spacing w:after="0"/>
            </w:pP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561-565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Сазонов</w:t>
            </w:r>
            <w:r w:rsidR="00615105"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C029D" w:rsidRPr="00597922" w:rsidRDefault="001C029D" w:rsidP="00180308">
            <w:pPr>
              <w:pStyle w:val="a4"/>
              <w:spacing w:after="0"/>
            </w:pPr>
          </w:p>
        </w:tc>
        <w:tc>
          <w:tcPr>
            <w:tcW w:w="6227" w:type="dxa"/>
          </w:tcPr>
          <w:p w:rsidR="001C029D" w:rsidRPr="001C029D" w:rsidRDefault="001C029D" w:rsidP="00615105">
            <w:r w:rsidRPr="001C029D">
              <w:rPr>
                <w:rFonts w:ascii="Times New Roman" w:hAnsi="Times New Roman" w:cs="Times New Roman"/>
                <w:sz w:val="24"/>
                <w:szCs w:val="24"/>
              </w:rPr>
              <w:t>ПОЛОЖИТЕЛЬНЫЕ РЕШЕНИЯ ПОЛУЛИНЕЙНЫХ УРАВНЕНИЙ НА РИМАНОВЫХ МНОГООБРАЗИЯХ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542-547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proofErr w:type="spellStart"/>
            <w:r w:rsidRPr="00597922">
              <w:lastRenderedPageBreak/>
              <w:t>Шмидько</w:t>
            </w:r>
            <w:proofErr w:type="spellEnd"/>
            <w:r w:rsidRPr="00597922">
              <w:t xml:space="preserve"> А.Л.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Создание лабораторного практикума по курсу «Сети ЭВМ и телекоммуникации»</w:t>
            </w:r>
          </w:p>
          <w:p w:rsidR="001C029D" w:rsidRPr="001C029D" w:rsidRDefault="001C029D" w:rsidP="00180308">
            <w:pPr>
              <w:pStyle w:val="a4"/>
              <w:spacing w:after="0"/>
            </w:pP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742-745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180308">
            <w:pPr>
              <w:pStyle w:val="a4"/>
              <w:spacing w:after="0"/>
            </w:pPr>
            <w:r w:rsidRPr="00597922">
              <w:t>Шушкевич К.С.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ГИБРИДНАЯ ЧИСЛЕННАЯ СХЕМА SPH-PPM</w:t>
            </w:r>
          </w:p>
          <w:p w:rsidR="001C029D" w:rsidRPr="001C029D" w:rsidRDefault="001C029D" w:rsidP="00180308">
            <w:pPr>
              <w:pStyle w:val="a4"/>
              <w:spacing w:after="0"/>
            </w:pPr>
          </w:p>
        </w:tc>
        <w:tc>
          <w:tcPr>
            <w:tcW w:w="1363" w:type="dxa"/>
          </w:tcPr>
          <w:p w:rsidR="001C029D" w:rsidRPr="001C029D" w:rsidRDefault="001C029D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787F6E"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Сиволобов</w:t>
            </w:r>
            <w:r w:rsidR="00615105"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Бумагин</w:t>
            </w:r>
            <w:proofErr w:type="spellEnd"/>
            <w:r w:rsidR="00615105"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pStyle w:val="a4"/>
              <w:spacing w:after="0"/>
            </w:pPr>
            <w:r w:rsidRPr="001C029D">
              <w:t>АВТОМАТИЗИРОВАННЫЙ ПРОГРАММНЫЙ КОМПЛЕКС ДЛЯ РАСПОЗНАВАНИЯ ЧЕЛОВЕКА ПО ПОХОДКЕ С ПОМОЩЬЮ НЕФРОНТАЛЬНОЙ ВИДЕОСЪЕМКИ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591-596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787F6E">
            <w:proofErr w:type="spellStart"/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Трухляева</w:t>
            </w:r>
            <w:proofErr w:type="spellEnd"/>
            <w:r w:rsidR="00615105"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227" w:type="dxa"/>
          </w:tcPr>
          <w:p w:rsidR="001C029D" w:rsidRPr="001C029D" w:rsidRDefault="001C029D" w:rsidP="0018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29D">
              <w:rPr>
                <w:rFonts w:ascii="Times New Roman" w:hAnsi="Times New Roman" w:cs="Times New Roman"/>
                <w:sz w:val="24"/>
                <w:szCs w:val="24"/>
              </w:rPr>
              <w:t xml:space="preserve">Ряды Фурье в оценках сходимости  приближенных решений </w:t>
            </w:r>
          </w:p>
          <w:p w:rsidR="001C029D" w:rsidRPr="001C029D" w:rsidRDefault="001C029D" w:rsidP="00615105">
            <w:r w:rsidRPr="001C029D">
              <w:rPr>
                <w:rFonts w:ascii="Times New Roman" w:hAnsi="Times New Roman" w:cs="Times New Roman"/>
                <w:sz w:val="24"/>
                <w:szCs w:val="24"/>
              </w:rPr>
              <w:t>нелинейных уравнений эллиптического типа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670-673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787F6E">
            <w:r w:rsidRPr="00597922">
              <w:rPr>
                <w:rFonts w:ascii="Times New Roman" w:hAnsi="Times New Roman" w:cs="Times New Roman"/>
                <w:sz w:val="24"/>
                <w:szCs w:val="24"/>
              </w:rPr>
              <w:t>Колтунов</w:t>
            </w:r>
            <w:r w:rsidR="00615105" w:rsidRPr="00597922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6227" w:type="dxa"/>
          </w:tcPr>
          <w:p w:rsidR="001C029D" w:rsidRPr="001C029D" w:rsidRDefault="001C029D" w:rsidP="00615105">
            <w:r w:rsidRPr="001C029D">
              <w:rPr>
                <w:rFonts w:ascii="Times New Roman" w:hAnsi="Times New Roman" w:cs="Times New Roman"/>
                <w:caps/>
                <w:sz w:val="24"/>
                <w:szCs w:val="24"/>
              </w:rPr>
              <w:t>СТЕКАНИЕ ПЛЕНКИ ВЯЗКОЙ ЖИДКОСТИ ПО НАКЛОННОМУ ПОРИСТОМУ СЛОЮ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272-275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C029D" w:rsidP="00615105">
            <w:proofErr w:type="spellStart"/>
            <w:r w:rsidRPr="00597922">
              <w:rPr>
                <w:rFonts w:ascii="Times New Roman" w:hAnsi="Times New Roman" w:cs="Times New Roman"/>
                <w:bCs/>
                <w:sz w:val="24"/>
                <w:szCs w:val="24"/>
              </w:rPr>
              <w:t>Шантыр</w:t>
            </w:r>
            <w:proofErr w:type="spellEnd"/>
            <w:r w:rsidRPr="0059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615105" w:rsidRPr="00597922">
              <w:rPr>
                <w:rFonts w:ascii="Times New Roman" w:hAnsi="Times New Roman" w:cs="Times New Roman"/>
                <w:bCs/>
                <w:sz w:val="24"/>
                <w:szCs w:val="24"/>
              </w:rPr>
              <w:t>.Л.</w:t>
            </w:r>
          </w:p>
        </w:tc>
        <w:tc>
          <w:tcPr>
            <w:tcW w:w="6227" w:type="dxa"/>
          </w:tcPr>
          <w:p w:rsidR="001C029D" w:rsidRPr="001C029D" w:rsidRDefault="001C029D" w:rsidP="00615105">
            <w:r w:rsidRPr="001C029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иерархических динамических моделей многомерных нестационарных систем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724-727</w:t>
            </w:r>
          </w:p>
        </w:tc>
      </w:tr>
      <w:tr w:rsidR="001C029D" w:rsidRPr="001C029D" w:rsidTr="00180308">
        <w:tc>
          <w:tcPr>
            <w:tcW w:w="1981" w:type="dxa"/>
          </w:tcPr>
          <w:p w:rsidR="001C029D" w:rsidRPr="00597922" w:rsidRDefault="00180308" w:rsidP="00180308">
            <w:pPr>
              <w:pStyle w:val="a4"/>
              <w:spacing w:after="0"/>
            </w:pPr>
            <w:r w:rsidRPr="00597922">
              <w:t>Докучаев Р.П.</w:t>
            </w:r>
          </w:p>
        </w:tc>
        <w:tc>
          <w:tcPr>
            <w:tcW w:w="6227" w:type="dxa"/>
          </w:tcPr>
          <w:p w:rsidR="001C029D" w:rsidRPr="001C029D" w:rsidRDefault="00615105" w:rsidP="00615105">
            <w:r w:rsidRPr="00615105">
              <w:rPr>
                <w:rFonts w:ascii="Times New Roman" w:hAnsi="Times New Roman" w:cs="Times New Roman"/>
                <w:bCs/>
                <w:sz w:val="24"/>
                <w:szCs w:val="24"/>
              </w:rPr>
              <w:t>НЕРАВЕНСТВО ПУАНКАРЕ НА ТРИАНГУЛЯЦИЯХ</w:t>
            </w:r>
          </w:p>
        </w:tc>
        <w:tc>
          <w:tcPr>
            <w:tcW w:w="1363" w:type="dxa"/>
          </w:tcPr>
          <w:p w:rsidR="001C029D" w:rsidRPr="001C029D" w:rsidRDefault="00615105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171-174</w:t>
            </w:r>
          </w:p>
        </w:tc>
      </w:tr>
      <w:tr w:rsidR="00390623" w:rsidRPr="001C029D" w:rsidTr="00180308">
        <w:tc>
          <w:tcPr>
            <w:tcW w:w="1981" w:type="dxa"/>
          </w:tcPr>
          <w:p w:rsidR="00390623" w:rsidRPr="00597922" w:rsidRDefault="00390623" w:rsidP="00180308">
            <w:pPr>
              <w:pStyle w:val="a4"/>
              <w:spacing w:after="0"/>
            </w:pPr>
            <w:proofErr w:type="spellStart"/>
            <w:r w:rsidRPr="00597922">
              <w:t>Черевичко</w:t>
            </w:r>
            <w:proofErr w:type="spellEnd"/>
            <w:r w:rsidRPr="00597922">
              <w:t xml:space="preserve"> Д.М.</w:t>
            </w:r>
          </w:p>
        </w:tc>
        <w:tc>
          <w:tcPr>
            <w:tcW w:w="6227" w:type="dxa"/>
          </w:tcPr>
          <w:p w:rsidR="00390623" w:rsidRPr="00390623" w:rsidRDefault="00390623" w:rsidP="006151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62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 РЕАЛИЗАЦИЯ СЛУЖБЫ ВОССТАНОВЛЕНИЯ ОПЕРАЦИОННОЙ СИСТЕМЫ LINUX</w:t>
            </w:r>
          </w:p>
        </w:tc>
        <w:tc>
          <w:tcPr>
            <w:tcW w:w="1363" w:type="dxa"/>
          </w:tcPr>
          <w:p w:rsidR="00390623" w:rsidRDefault="00390623" w:rsidP="001C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700-745</w:t>
            </w:r>
          </w:p>
        </w:tc>
      </w:tr>
    </w:tbl>
    <w:p w:rsidR="00954B64" w:rsidRDefault="00954B64" w:rsidP="00787F6E"/>
    <w:sectPr w:rsidR="00954B64" w:rsidSect="0095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029D"/>
    <w:rsid w:val="00180308"/>
    <w:rsid w:val="001C029D"/>
    <w:rsid w:val="00366A2C"/>
    <w:rsid w:val="00390623"/>
    <w:rsid w:val="00560241"/>
    <w:rsid w:val="00561CD4"/>
    <w:rsid w:val="00597922"/>
    <w:rsid w:val="00615105"/>
    <w:rsid w:val="00787F6E"/>
    <w:rsid w:val="00954B64"/>
    <w:rsid w:val="00A66547"/>
    <w:rsid w:val="00AE4E1B"/>
    <w:rsid w:val="00C01864"/>
    <w:rsid w:val="00C503E5"/>
    <w:rsid w:val="00E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64"/>
  </w:style>
  <w:style w:type="paragraph" w:styleId="2">
    <w:name w:val="heading 2"/>
    <w:basedOn w:val="a"/>
    <w:next w:val="a"/>
    <w:link w:val="20"/>
    <w:uiPriority w:val="9"/>
    <w:unhideWhenUsed/>
    <w:rsid w:val="001C029D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C029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C029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29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a6">
    <w:name w:val="Основной"/>
    <w:basedOn w:val="a"/>
    <w:qFormat/>
    <w:rsid w:val="001C029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6151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5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</dc:creator>
  <cp:keywords/>
  <dc:description/>
  <cp:lastModifiedBy>MATF</cp:lastModifiedBy>
  <cp:revision>5</cp:revision>
  <cp:lastPrinted>2013-06-14T05:43:00Z</cp:lastPrinted>
  <dcterms:created xsi:type="dcterms:W3CDTF">2013-06-14T06:21:00Z</dcterms:created>
  <dcterms:modified xsi:type="dcterms:W3CDTF">2013-06-14T06:28:00Z</dcterms:modified>
</cp:coreProperties>
</file>